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92E2" w14:textId="77777777" w:rsidR="00000000" w:rsidRDefault="00B124D3">
      <w:pPr>
        <w:pStyle w:val="NormalWeb"/>
        <w:divId w:val="1572497896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Alex on storytelling 2</w:t>
      </w:r>
      <w:r>
        <w:rPr>
          <w:b/>
          <w:bCs/>
          <w:u w:val="single"/>
        </w:rPr>
        <w:t xml:space="preserve"> </w:t>
      </w:r>
    </w:p>
    <w:p w14:paraId="7F56AB02" w14:textId="77777777" w:rsidR="00B124D3" w:rsidRDefault="00B124D3">
      <w:pPr>
        <w:pStyle w:val="NormalWeb"/>
        <w:divId w:val="1572497896"/>
      </w:pPr>
      <w:r>
        <w:t>SPEAKER: What I like about story time is, well, I get to add as many parts as I want. And I can add some technology parts. For example, when I made the motel character, I really liked it. And I really like to make a lot of characters in certain stories, ju</w:t>
      </w:r>
      <w:r>
        <w:t xml:space="preserve">st like the other stories we've been having so far. </w:t>
      </w:r>
    </w:p>
    <w:sectPr w:rsidR="00B1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7"/>
    <w:rsid w:val="004B78C7"/>
    <w:rsid w:val="00B1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5C62D8D"/>
  <w15:chartTrackingRefBased/>
  <w15:docId w15:val="{27DCE871-8189-5B45-880A-5F6AFEE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4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2020-02-21T13:52:00Z</dcterms:created>
  <dcterms:modified xsi:type="dcterms:W3CDTF">2020-02-21T13:52:00Z</dcterms:modified>
</cp:coreProperties>
</file>