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08" w:type="dxa"/>
        <w:tblLook w:val="04A0" w:firstRow="1" w:lastRow="0" w:firstColumn="1" w:lastColumn="0" w:noHBand="0" w:noVBand="1"/>
      </w:tblPr>
      <w:tblGrid>
        <w:gridCol w:w="3136"/>
        <w:gridCol w:w="2822"/>
        <w:gridCol w:w="5220"/>
        <w:gridCol w:w="1490"/>
        <w:gridCol w:w="1840"/>
      </w:tblGrid>
      <w:tr w:rsidR="003A2234" w:rsidTr="00EB3164">
        <w:trPr>
          <w:trHeight w:val="1160"/>
        </w:trPr>
        <w:tc>
          <w:tcPr>
            <w:tcW w:w="14508" w:type="dxa"/>
            <w:gridSpan w:val="5"/>
          </w:tcPr>
          <w:p w:rsidR="003A2234" w:rsidRDefault="0009209B" w:rsidP="00223591">
            <w:bookmarkStart w:id="0" w:name="_GoBack"/>
            <w:bookmarkEnd w:id="0"/>
            <w:r>
              <w:t xml:space="preserve">                                                                                    </w:t>
            </w:r>
            <w:r w:rsidR="003D24A3">
              <w:t xml:space="preserve">              </w:t>
            </w:r>
            <w:r w:rsidR="003D24A3" w:rsidRPr="003D24A3">
              <w:rPr>
                <w:sz w:val="32"/>
                <w:szCs w:val="32"/>
              </w:rPr>
              <w:t xml:space="preserve"> </w:t>
            </w:r>
            <w:r w:rsidR="00CE27F1" w:rsidRPr="003D24A3">
              <w:rPr>
                <w:b/>
                <w:sz w:val="32"/>
                <w:szCs w:val="32"/>
                <w:u w:val="single"/>
              </w:rPr>
              <w:t>ECC</w:t>
            </w:r>
            <w:r w:rsidRPr="003D24A3">
              <w:rPr>
                <w:b/>
                <w:sz w:val="32"/>
                <w:szCs w:val="32"/>
                <w:u w:val="single"/>
              </w:rPr>
              <w:t>/IEP</w:t>
            </w:r>
            <w:r w:rsidR="00CE27F1" w:rsidRPr="003D24A3">
              <w:rPr>
                <w:b/>
                <w:sz w:val="32"/>
                <w:szCs w:val="32"/>
                <w:u w:val="single"/>
              </w:rPr>
              <w:t xml:space="preserve"> </w:t>
            </w:r>
            <w:r w:rsidR="003701D5">
              <w:rPr>
                <w:b/>
                <w:sz w:val="32"/>
                <w:szCs w:val="32"/>
                <w:u w:val="single"/>
              </w:rPr>
              <w:t>Recording Sheet</w:t>
            </w:r>
            <w:r w:rsidR="00CF6BFA">
              <w:br/>
            </w:r>
            <w:r w:rsidR="00CF6BFA" w:rsidRPr="00014A91">
              <w:rPr>
                <w:b/>
                <w:sz w:val="28"/>
                <w:szCs w:val="28"/>
              </w:rPr>
              <w:t>Student Name:</w:t>
            </w:r>
            <w:r w:rsidR="003701D5" w:rsidRPr="00014A91">
              <w:rPr>
                <w:b/>
                <w:sz w:val="28"/>
                <w:szCs w:val="28"/>
              </w:rPr>
              <w:t xml:space="preserve">  </w:t>
            </w:r>
            <w:r w:rsidR="00EB3164">
              <w:rPr>
                <w:b/>
                <w:sz w:val="28"/>
                <w:szCs w:val="28"/>
              </w:rPr>
              <w:t>J.S &amp; D.W</w:t>
            </w:r>
            <w:r w:rsidR="00CF6BFA" w:rsidRPr="00014A91">
              <w:rPr>
                <w:b/>
                <w:sz w:val="28"/>
                <w:szCs w:val="28"/>
              </w:rPr>
              <w:br/>
              <w:t>School year:</w:t>
            </w:r>
            <w:r w:rsidR="00EB3164">
              <w:rPr>
                <w:b/>
                <w:sz w:val="28"/>
                <w:szCs w:val="28"/>
              </w:rPr>
              <w:t xml:space="preserve"> 2012</w:t>
            </w:r>
          </w:p>
        </w:tc>
      </w:tr>
      <w:tr w:rsidR="0009209B" w:rsidRPr="00014A91" w:rsidTr="00EB3164">
        <w:trPr>
          <w:trHeight w:val="440"/>
        </w:trPr>
        <w:tc>
          <w:tcPr>
            <w:tcW w:w="3136" w:type="dxa"/>
            <w:vAlign w:val="center"/>
          </w:tcPr>
          <w:p w:rsidR="003A2234" w:rsidRPr="00014A91" w:rsidRDefault="003A2234" w:rsidP="00014A91">
            <w:pPr>
              <w:rPr>
                <w:b/>
                <w:u w:val="single"/>
              </w:rPr>
            </w:pPr>
            <w:r w:rsidRPr="00014A91">
              <w:rPr>
                <w:b/>
                <w:u w:val="single"/>
              </w:rPr>
              <w:t xml:space="preserve">Activity </w:t>
            </w:r>
          </w:p>
        </w:tc>
        <w:tc>
          <w:tcPr>
            <w:tcW w:w="2822" w:type="dxa"/>
            <w:vAlign w:val="center"/>
          </w:tcPr>
          <w:p w:rsidR="003A2234" w:rsidRPr="00014A91" w:rsidRDefault="003D24A3" w:rsidP="00014A91">
            <w:pPr>
              <w:rPr>
                <w:b/>
                <w:u w:val="single"/>
              </w:rPr>
            </w:pPr>
            <w:r w:rsidRPr="00014A91">
              <w:rPr>
                <w:b/>
                <w:u w:val="single"/>
              </w:rPr>
              <w:t xml:space="preserve">Skills </w:t>
            </w:r>
          </w:p>
        </w:tc>
        <w:tc>
          <w:tcPr>
            <w:tcW w:w="5220" w:type="dxa"/>
            <w:vAlign w:val="center"/>
          </w:tcPr>
          <w:p w:rsidR="003A2234" w:rsidRPr="00014A91" w:rsidRDefault="003A2234" w:rsidP="00223591">
            <w:pPr>
              <w:rPr>
                <w:b/>
                <w:u w:val="single"/>
              </w:rPr>
            </w:pPr>
            <w:r w:rsidRPr="00014A91">
              <w:rPr>
                <w:b/>
                <w:u w:val="single"/>
              </w:rPr>
              <w:t>ECC</w:t>
            </w:r>
            <w:r w:rsidR="00223591">
              <w:rPr>
                <w:b/>
                <w:u w:val="single"/>
              </w:rPr>
              <w:t>/</w:t>
            </w:r>
            <w:r w:rsidR="003701D5" w:rsidRPr="00014A91">
              <w:rPr>
                <w:b/>
                <w:u w:val="single"/>
              </w:rPr>
              <w:t xml:space="preserve">BAA </w:t>
            </w:r>
            <w:r w:rsidR="003D24A3" w:rsidRPr="00014A91">
              <w:rPr>
                <w:b/>
                <w:u w:val="single"/>
              </w:rPr>
              <w:t xml:space="preserve">Content </w:t>
            </w:r>
            <w:r w:rsidR="00223591">
              <w:rPr>
                <w:b/>
                <w:u w:val="single"/>
              </w:rPr>
              <w:t>A</w:t>
            </w:r>
            <w:r w:rsidR="00CF6BFA" w:rsidRPr="00014A91">
              <w:rPr>
                <w:b/>
                <w:u w:val="single"/>
              </w:rPr>
              <w:t>rea</w:t>
            </w:r>
            <w:r w:rsidR="0097337C">
              <w:rPr>
                <w:b/>
                <w:u w:val="single"/>
              </w:rPr>
              <w:t xml:space="preserve"> (s)</w:t>
            </w:r>
          </w:p>
        </w:tc>
        <w:tc>
          <w:tcPr>
            <w:tcW w:w="1490" w:type="dxa"/>
            <w:vAlign w:val="center"/>
          </w:tcPr>
          <w:p w:rsidR="003A2234" w:rsidRPr="00014A91" w:rsidRDefault="003A2234" w:rsidP="00014A91">
            <w:pPr>
              <w:rPr>
                <w:b/>
                <w:u w:val="single"/>
              </w:rPr>
            </w:pPr>
            <w:r w:rsidRPr="00014A91">
              <w:rPr>
                <w:b/>
                <w:u w:val="single"/>
              </w:rPr>
              <w:t>IEP</w:t>
            </w:r>
            <w:r w:rsidR="00CF6BFA" w:rsidRPr="00014A91">
              <w:rPr>
                <w:b/>
                <w:u w:val="single"/>
              </w:rPr>
              <w:t xml:space="preserve"> goal</w:t>
            </w:r>
            <w:r w:rsidR="0097337C">
              <w:rPr>
                <w:b/>
                <w:u w:val="single"/>
              </w:rPr>
              <w:t>(s)</w:t>
            </w:r>
          </w:p>
        </w:tc>
        <w:tc>
          <w:tcPr>
            <w:tcW w:w="1840" w:type="dxa"/>
            <w:vAlign w:val="center"/>
          </w:tcPr>
          <w:p w:rsidR="003A2234" w:rsidRPr="00014A91" w:rsidRDefault="00223591" w:rsidP="0022359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Date/Hrs</w:t>
            </w:r>
          </w:p>
        </w:tc>
      </w:tr>
      <w:tr w:rsidR="0097337C" w:rsidTr="00EB3164">
        <w:trPr>
          <w:trHeight w:val="1584"/>
        </w:trPr>
        <w:tc>
          <w:tcPr>
            <w:tcW w:w="3136" w:type="dxa"/>
            <w:vMerge w:val="restart"/>
          </w:tcPr>
          <w:p w:rsidR="0097337C" w:rsidRDefault="0097337C" w:rsidP="00D043FC">
            <w:pPr>
              <w:rPr>
                <w:i/>
              </w:rPr>
            </w:pPr>
          </w:p>
          <w:p w:rsidR="0097337C" w:rsidRDefault="0097337C" w:rsidP="00D043FC">
            <w:pPr>
              <w:rPr>
                <w:i/>
              </w:rPr>
            </w:pPr>
            <w:r>
              <w:rPr>
                <w:i/>
              </w:rPr>
              <w:t>Preparation – 2 students from 2 different schools have been working to improve typing. As acknowledgement of their efforts, a special lunch out is planned. One student is driven to the other school and together the boys travel with TVI to go for lunch.</w:t>
            </w:r>
          </w:p>
          <w:p w:rsidR="0097337C" w:rsidRDefault="0097337C" w:rsidP="00D043FC">
            <w:pPr>
              <w:rPr>
                <w:i/>
              </w:rPr>
            </w:pPr>
          </w:p>
          <w:p w:rsidR="0097337C" w:rsidRDefault="0097337C" w:rsidP="00D043FC">
            <w:pPr>
              <w:rPr>
                <w:i/>
              </w:rPr>
            </w:pPr>
            <w:r>
              <w:rPr>
                <w:i/>
              </w:rPr>
              <w:t>Considerations</w:t>
            </w:r>
          </w:p>
          <w:p w:rsidR="0097337C" w:rsidRDefault="0097337C" w:rsidP="00D043FC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i/>
              </w:rPr>
            </w:pPr>
            <w:r>
              <w:rPr>
                <w:i/>
              </w:rPr>
              <w:t>Bus schedule</w:t>
            </w:r>
          </w:p>
          <w:p w:rsidR="0097337C" w:rsidRDefault="0097337C" w:rsidP="00D043FC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i/>
              </w:rPr>
            </w:pPr>
            <w:r>
              <w:rPr>
                <w:i/>
              </w:rPr>
              <w:t>Money for lunch</w:t>
            </w:r>
          </w:p>
          <w:p w:rsidR="0097337C" w:rsidRDefault="0097337C" w:rsidP="00D043FC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i/>
              </w:rPr>
            </w:pPr>
            <w:r>
              <w:rPr>
                <w:i/>
              </w:rPr>
              <w:t xml:space="preserve">Monocular </w:t>
            </w:r>
            <w:r w:rsidR="00EB3164">
              <w:rPr>
                <w:i/>
              </w:rPr>
              <w:t>s</w:t>
            </w:r>
          </w:p>
          <w:p w:rsidR="0097337C" w:rsidRPr="009F2A98" w:rsidRDefault="0097337C" w:rsidP="00D043FC">
            <w:pPr>
              <w:rPr>
                <w:i/>
              </w:rPr>
            </w:pPr>
          </w:p>
          <w:p w:rsidR="0097337C" w:rsidRDefault="0097337C" w:rsidP="00D043FC">
            <w:r>
              <w:rPr>
                <w:i/>
              </w:rPr>
              <w:t>Students will go to Dairy Queen to order lunch.</w:t>
            </w:r>
          </w:p>
        </w:tc>
        <w:tc>
          <w:tcPr>
            <w:tcW w:w="2822" w:type="dxa"/>
          </w:tcPr>
          <w:p w:rsidR="0097337C" w:rsidRDefault="0097337C">
            <w:r>
              <w:t>Plan activity with students</w:t>
            </w:r>
          </w:p>
          <w:p w:rsidR="0097337C" w:rsidRDefault="00EE20C5">
            <w:r>
              <w:t>L</w:t>
            </w:r>
            <w:r w:rsidR="0097337C">
              <w:t>ocate bus schedule on line</w:t>
            </w:r>
          </w:p>
          <w:p w:rsidR="0097337C" w:rsidRDefault="0097337C" w:rsidP="00D043FC">
            <w:pPr>
              <w:pStyle w:val="ListParagraph"/>
              <w:numPr>
                <w:ilvl w:val="0"/>
                <w:numId w:val="2"/>
              </w:numPr>
            </w:pPr>
            <w:r>
              <w:t>Determine route</w:t>
            </w:r>
          </w:p>
          <w:p w:rsidR="0097337C" w:rsidRDefault="0097337C" w:rsidP="00D043FC">
            <w:pPr>
              <w:pStyle w:val="ListParagraph"/>
              <w:numPr>
                <w:ilvl w:val="0"/>
                <w:numId w:val="2"/>
              </w:numPr>
            </w:pPr>
            <w:r>
              <w:t>Determine time of departure / return</w:t>
            </w:r>
          </w:p>
        </w:tc>
        <w:tc>
          <w:tcPr>
            <w:tcW w:w="5220" w:type="dxa"/>
          </w:tcPr>
          <w:p w:rsidR="0097337C" w:rsidRDefault="0097337C" w:rsidP="0097337C">
            <w:pPr>
              <w:pStyle w:val="ListParagraph"/>
              <w:numPr>
                <w:ilvl w:val="0"/>
                <w:numId w:val="2"/>
              </w:numPr>
            </w:pPr>
            <w:r>
              <w:t>Accessing assistive technology – computer  use</w:t>
            </w:r>
          </w:p>
          <w:p w:rsidR="0097337C" w:rsidRDefault="0097337C" w:rsidP="0097337C">
            <w:pPr>
              <w:pStyle w:val="ListParagraph"/>
              <w:numPr>
                <w:ilvl w:val="0"/>
                <w:numId w:val="2"/>
              </w:numPr>
            </w:pPr>
            <w:r>
              <w:t>O&amp;M</w:t>
            </w:r>
          </w:p>
          <w:p w:rsidR="0097337C" w:rsidRDefault="0097337C" w:rsidP="0097337C">
            <w:pPr>
              <w:pStyle w:val="ListParagraph"/>
              <w:numPr>
                <w:ilvl w:val="0"/>
                <w:numId w:val="2"/>
              </w:numPr>
            </w:pPr>
            <w:r>
              <w:t xml:space="preserve">Self determination </w:t>
            </w:r>
          </w:p>
          <w:p w:rsidR="0097337C" w:rsidRDefault="0097337C"/>
        </w:tc>
        <w:tc>
          <w:tcPr>
            <w:tcW w:w="1490" w:type="dxa"/>
            <w:vMerge w:val="restart"/>
          </w:tcPr>
          <w:p w:rsidR="0097337C" w:rsidRDefault="0097337C">
            <w:r>
              <w:t>Use of monocular in practical situations</w:t>
            </w:r>
            <w:r w:rsidR="00EB3164">
              <w:t xml:space="preserve"> outside of classroom.</w:t>
            </w:r>
          </w:p>
          <w:p w:rsidR="0097337C" w:rsidRDefault="0097337C" w:rsidP="00F05C60"/>
          <w:p w:rsidR="0097337C" w:rsidRDefault="0097337C" w:rsidP="00F05C60"/>
          <w:p w:rsidR="0097337C" w:rsidRDefault="0097337C" w:rsidP="00F05C60">
            <w:r>
              <w:t>Use public transit.</w:t>
            </w:r>
          </w:p>
          <w:p w:rsidR="0097337C" w:rsidRDefault="0097337C" w:rsidP="00F05C60"/>
          <w:p w:rsidR="0097337C" w:rsidRDefault="0097337C" w:rsidP="00F05C60"/>
          <w:p w:rsidR="0097337C" w:rsidRDefault="0097337C" w:rsidP="00F05C60">
            <w:r>
              <w:t>Demonstrate correct use of money.</w:t>
            </w:r>
          </w:p>
          <w:p w:rsidR="0097337C" w:rsidRDefault="0097337C" w:rsidP="00F05C60"/>
          <w:p w:rsidR="0097337C" w:rsidRDefault="0097337C" w:rsidP="00F05C60"/>
          <w:p w:rsidR="0097337C" w:rsidRDefault="0097337C" w:rsidP="00F05C60"/>
          <w:p w:rsidR="0097337C" w:rsidRDefault="0097337C" w:rsidP="00F05C60">
            <w:r>
              <w:t>Advocate for self</w:t>
            </w:r>
          </w:p>
          <w:p w:rsidR="0097337C" w:rsidRDefault="0097337C" w:rsidP="00F05C60"/>
          <w:p w:rsidR="00EB3164" w:rsidRDefault="00EB3164" w:rsidP="00F05C60"/>
          <w:p w:rsidR="0097337C" w:rsidRDefault="00EB3164" w:rsidP="00F05C60">
            <w:r>
              <w:t>Socialize with peers</w:t>
            </w:r>
          </w:p>
          <w:p w:rsidR="0097337C" w:rsidRDefault="0097337C" w:rsidP="00F05C60"/>
        </w:tc>
        <w:tc>
          <w:tcPr>
            <w:tcW w:w="1840" w:type="dxa"/>
          </w:tcPr>
          <w:p w:rsidR="0097337C" w:rsidRDefault="0097337C">
            <w:r>
              <w:t>30 minutes</w:t>
            </w:r>
          </w:p>
        </w:tc>
      </w:tr>
      <w:tr w:rsidR="0097337C" w:rsidTr="00EB3164">
        <w:trPr>
          <w:trHeight w:val="1584"/>
        </w:trPr>
        <w:tc>
          <w:tcPr>
            <w:tcW w:w="3136" w:type="dxa"/>
            <w:vMerge/>
          </w:tcPr>
          <w:p w:rsidR="0097337C" w:rsidRDefault="0097337C"/>
        </w:tc>
        <w:tc>
          <w:tcPr>
            <w:tcW w:w="2822" w:type="dxa"/>
          </w:tcPr>
          <w:p w:rsidR="0097337C" w:rsidRDefault="0097337C">
            <w:r>
              <w:t>Walk to bus</w:t>
            </w:r>
          </w:p>
          <w:p w:rsidR="0097337C" w:rsidRDefault="0097337C" w:rsidP="00D043FC">
            <w:pPr>
              <w:pStyle w:val="ListParagraph"/>
              <w:numPr>
                <w:ilvl w:val="0"/>
                <w:numId w:val="3"/>
              </w:numPr>
            </w:pPr>
            <w:r>
              <w:t>Locate bus stop</w:t>
            </w:r>
          </w:p>
          <w:p w:rsidR="0097337C" w:rsidRDefault="0097337C" w:rsidP="00D043FC">
            <w:pPr>
              <w:pStyle w:val="ListParagraph"/>
              <w:numPr>
                <w:ilvl w:val="0"/>
                <w:numId w:val="3"/>
              </w:numPr>
            </w:pPr>
            <w:r>
              <w:t>Pay fare</w:t>
            </w:r>
          </w:p>
          <w:p w:rsidR="0097337C" w:rsidRDefault="0097337C" w:rsidP="00D043FC">
            <w:pPr>
              <w:pStyle w:val="ListParagraph"/>
              <w:numPr>
                <w:ilvl w:val="0"/>
                <w:numId w:val="3"/>
              </w:numPr>
            </w:pPr>
            <w:r>
              <w:t>Ask driver to speak out  destination location</w:t>
            </w:r>
          </w:p>
          <w:p w:rsidR="0097337C" w:rsidRDefault="0097337C" w:rsidP="00D043FC">
            <w:r>
              <w:t>Walk to DQ</w:t>
            </w:r>
          </w:p>
        </w:tc>
        <w:tc>
          <w:tcPr>
            <w:tcW w:w="5220" w:type="dxa"/>
          </w:tcPr>
          <w:p w:rsidR="0097337C" w:rsidRDefault="0097337C" w:rsidP="0097337C">
            <w:pPr>
              <w:pStyle w:val="ListParagraph"/>
              <w:numPr>
                <w:ilvl w:val="0"/>
                <w:numId w:val="5"/>
              </w:numPr>
            </w:pPr>
            <w:r>
              <w:t>O&amp;M</w:t>
            </w:r>
          </w:p>
          <w:p w:rsidR="0097337C" w:rsidRDefault="0097337C" w:rsidP="0097337C">
            <w:pPr>
              <w:pStyle w:val="ListParagraph"/>
              <w:numPr>
                <w:ilvl w:val="0"/>
                <w:numId w:val="5"/>
              </w:numPr>
            </w:pPr>
            <w:r>
              <w:t>Visual Efficiency (monocular use, bus stop)</w:t>
            </w:r>
          </w:p>
          <w:p w:rsidR="0097337C" w:rsidRDefault="0097337C" w:rsidP="0097337C">
            <w:pPr>
              <w:pStyle w:val="ListParagraph"/>
              <w:numPr>
                <w:ilvl w:val="0"/>
                <w:numId w:val="5"/>
              </w:numPr>
            </w:pPr>
            <w:r>
              <w:t>Independent Living – money (pay fare)</w:t>
            </w:r>
          </w:p>
          <w:p w:rsidR="0097337C" w:rsidRDefault="0097337C" w:rsidP="0097337C">
            <w:pPr>
              <w:pStyle w:val="ListParagraph"/>
              <w:numPr>
                <w:ilvl w:val="0"/>
                <w:numId w:val="5"/>
              </w:numPr>
            </w:pPr>
            <w:r>
              <w:t>Social interaction – talk to bus driver</w:t>
            </w:r>
          </w:p>
          <w:p w:rsidR="0097337C" w:rsidRDefault="0097337C" w:rsidP="0097337C">
            <w:pPr>
              <w:pStyle w:val="ListParagraph"/>
            </w:pPr>
          </w:p>
        </w:tc>
        <w:tc>
          <w:tcPr>
            <w:tcW w:w="1490" w:type="dxa"/>
            <w:vMerge/>
          </w:tcPr>
          <w:p w:rsidR="0097337C" w:rsidRDefault="0097337C"/>
        </w:tc>
        <w:tc>
          <w:tcPr>
            <w:tcW w:w="1840" w:type="dxa"/>
          </w:tcPr>
          <w:p w:rsidR="0097337C" w:rsidRDefault="0097337C">
            <w:r>
              <w:t>20 minutes</w:t>
            </w:r>
          </w:p>
        </w:tc>
      </w:tr>
      <w:tr w:rsidR="0097337C" w:rsidTr="00EB3164">
        <w:trPr>
          <w:trHeight w:val="1584"/>
        </w:trPr>
        <w:tc>
          <w:tcPr>
            <w:tcW w:w="3136" w:type="dxa"/>
            <w:vMerge/>
          </w:tcPr>
          <w:p w:rsidR="0097337C" w:rsidRDefault="0097337C"/>
        </w:tc>
        <w:tc>
          <w:tcPr>
            <w:tcW w:w="2822" w:type="dxa"/>
          </w:tcPr>
          <w:p w:rsidR="0097337C" w:rsidRDefault="0097337C">
            <w:r>
              <w:t>Order lunch using monocular to read menu board</w:t>
            </w:r>
          </w:p>
          <w:p w:rsidR="0097337C" w:rsidRDefault="0097337C"/>
          <w:p w:rsidR="0097337C" w:rsidRDefault="0097337C">
            <w:r>
              <w:t xml:space="preserve">Pay for lunch </w:t>
            </w:r>
          </w:p>
          <w:p w:rsidR="0097337C" w:rsidRDefault="0097337C"/>
          <w:p w:rsidR="0097337C" w:rsidRDefault="0097337C">
            <w:r>
              <w:t>Socialize with peer</w:t>
            </w:r>
          </w:p>
        </w:tc>
        <w:tc>
          <w:tcPr>
            <w:tcW w:w="5220" w:type="dxa"/>
          </w:tcPr>
          <w:p w:rsidR="0097337C" w:rsidRDefault="0097337C" w:rsidP="0097337C">
            <w:pPr>
              <w:pStyle w:val="ListParagraph"/>
              <w:numPr>
                <w:ilvl w:val="0"/>
                <w:numId w:val="6"/>
              </w:numPr>
            </w:pPr>
            <w:r>
              <w:t>Visual Efficiency (monocular use)</w:t>
            </w:r>
          </w:p>
          <w:p w:rsidR="0097337C" w:rsidRDefault="0097337C" w:rsidP="0097337C">
            <w:pPr>
              <w:pStyle w:val="ListParagraph"/>
            </w:pPr>
          </w:p>
          <w:p w:rsidR="0097337C" w:rsidRDefault="0097337C" w:rsidP="0097337C">
            <w:pPr>
              <w:pStyle w:val="ListParagraph"/>
            </w:pPr>
          </w:p>
          <w:p w:rsidR="0097337C" w:rsidRDefault="0097337C" w:rsidP="0097337C">
            <w:pPr>
              <w:pStyle w:val="ListParagraph"/>
              <w:numPr>
                <w:ilvl w:val="0"/>
                <w:numId w:val="6"/>
              </w:numPr>
            </w:pPr>
            <w:r>
              <w:t>Independent Living – money (buy lunch)</w:t>
            </w:r>
          </w:p>
          <w:p w:rsidR="0097337C" w:rsidRDefault="0097337C" w:rsidP="0097337C">
            <w:pPr>
              <w:pStyle w:val="ListParagraph"/>
              <w:numPr>
                <w:ilvl w:val="0"/>
                <w:numId w:val="6"/>
              </w:numPr>
            </w:pPr>
            <w:r>
              <w:t>Social interaction  - talk to DQ staff</w:t>
            </w:r>
          </w:p>
        </w:tc>
        <w:tc>
          <w:tcPr>
            <w:tcW w:w="1490" w:type="dxa"/>
            <w:vMerge/>
          </w:tcPr>
          <w:p w:rsidR="0097337C" w:rsidRDefault="0097337C"/>
        </w:tc>
        <w:tc>
          <w:tcPr>
            <w:tcW w:w="1840" w:type="dxa"/>
          </w:tcPr>
          <w:p w:rsidR="0097337C" w:rsidRDefault="0097337C">
            <w:r>
              <w:t>30 minutes</w:t>
            </w:r>
          </w:p>
        </w:tc>
      </w:tr>
      <w:tr w:rsidR="0097337C" w:rsidTr="00EB3164">
        <w:trPr>
          <w:trHeight w:val="1584"/>
        </w:trPr>
        <w:tc>
          <w:tcPr>
            <w:tcW w:w="3136" w:type="dxa"/>
            <w:vMerge/>
          </w:tcPr>
          <w:p w:rsidR="0097337C" w:rsidRDefault="0097337C"/>
        </w:tc>
        <w:tc>
          <w:tcPr>
            <w:tcW w:w="2822" w:type="dxa"/>
          </w:tcPr>
          <w:p w:rsidR="0097337C" w:rsidRDefault="0097337C">
            <w:r>
              <w:t>Return to school</w:t>
            </w:r>
          </w:p>
          <w:p w:rsidR="0097337C" w:rsidRDefault="0097337C" w:rsidP="00D043FC">
            <w:pPr>
              <w:pStyle w:val="ListParagraph"/>
              <w:numPr>
                <w:ilvl w:val="0"/>
                <w:numId w:val="4"/>
              </w:numPr>
            </w:pPr>
            <w:r>
              <w:t>Locate bus stop</w:t>
            </w:r>
          </w:p>
          <w:p w:rsidR="0097337C" w:rsidRDefault="0097337C" w:rsidP="00D043FC">
            <w:pPr>
              <w:pStyle w:val="ListParagraph"/>
              <w:numPr>
                <w:ilvl w:val="0"/>
                <w:numId w:val="4"/>
              </w:numPr>
            </w:pPr>
            <w:r>
              <w:t xml:space="preserve">Ask driver to speak out  destination </w:t>
            </w:r>
          </w:p>
          <w:p w:rsidR="0097337C" w:rsidRDefault="0097337C" w:rsidP="00D043FC">
            <w:pPr>
              <w:pStyle w:val="ListParagraph"/>
            </w:pPr>
            <w:r>
              <w:t>location</w:t>
            </w:r>
          </w:p>
        </w:tc>
        <w:tc>
          <w:tcPr>
            <w:tcW w:w="5220" w:type="dxa"/>
          </w:tcPr>
          <w:p w:rsidR="0097337C" w:rsidRDefault="0097337C" w:rsidP="0097337C">
            <w:pPr>
              <w:pStyle w:val="ListParagraph"/>
              <w:numPr>
                <w:ilvl w:val="0"/>
                <w:numId w:val="8"/>
              </w:numPr>
            </w:pPr>
            <w:r>
              <w:t>O&amp;M</w:t>
            </w:r>
          </w:p>
          <w:p w:rsidR="0097337C" w:rsidRDefault="0097337C" w:rsidP="0097337C">
            <w:pPr>
              <w:pStyle w:val="ListParagraph"/>
              <w:numPr>
                <w:ilvl w:val="0"/>
                <w:numId w:val="5"/>
              </w:numPr>
            </w:pPr>
            <w:r>
              <w:t>Visual Efficiency (monocular use, bus stop)</w:t>
            </w:r>
          </w:p>
          <w:p w:rsidR="0097337C" w:rsidRDefault="0097337C" w:rsidP="0097337C">
            <w:pPr>
              <w:pStyle w:val="ListParagraph"/>
              <w:numPr>
                <w:ilvl w:val="0"/>
                <w:numId w:val="5"/>
              </w:numPr>
            </w:pPr>
            <w:r>
              <w:t>Independent Living – money (pay fare)</w:t>
            </w:r>
          </w:p>
          <w:p w:rsidR="0097337C" w:rsidRDefault="0097337C" w:rsidP="0097337C">
            <w:pPr>
              <w:pStyle w:val="ListParagraph"/>
              <w:numPr>
                <w:ilvl w:val="0"/>
                <w:numId w:val="5"/>
              </w:numPr>
            </w:pPr>
            <w:r>
              <w:t>Social interaction – talk to bus driver</w:t>
            </w:r>
          </w:p>
          <w:p w:rsidR="0097337C" w:rsidRDefault="0097337C" w:rsidP="0097337C">
            <w:pPr>
              <w:pStyle w:val="ListParagraph"/>
            </w:pPr>
          </w:p>
        </w:tc>
        <w:tc>
          <w:tcPr>
            <w:tcW w:w="1490" w:type="dxa"/>
            <w:vMerge/>
          </w:tcPr>
          <w:p w:rsidR="0097337C" w:rsidRDefault="0097337C"/>
        </w:tc>
        <w:tc>
          <w:tcPr>
            <w:tcW w:w="1840" w:type="dxa"/>
          </w:tcPr>
          <w:p w:rsidR="0097337C" w:rsidRDefault="0097337C">
            <w:r>
              <w:t>20 minutes</w:t>
            </w:r>
          </w:p>
        </w:tc>
      </w:tr>
    </w:tbl>
    <w:p w:rsidR="003D24A3" w:rsidRPr="002648DF" w:rsidRDefault="003D24A3" w:rsidP="00014A91">
      <w:pPr>
        <w:spacing w:after="0"/>
        <w:rPr>
          <w:sz w:val="24"/>
          <w:szCs w:val="24"/>
        </w:rPr>
      </w:pPr>
      <w:r>
        <w:br/>
      </w:r>
      <w:proofErr w:type="gramStart"/>
      <w:r w:rsidRPr="002648DF">
        <w:rPr>
          <w:sz w:val="24"/>
          <w:szCs w:val="24"/>
          <w:u w:val="single"/>
        </w:rPr>
        <w:t>ECC Areas</w:t>
      </w:r>
      <w:r>
        <w:br/>
      </w:r>
      <w:r w:rsidRPr="002648DF">
        <w:rPr>
          <w:sz w:val="24"/>
          <w:szCs w:val="24"/>
        </w:rPr>
        <w:t>1.</w:t>
      </w:r>
      <w:proofErr w:type="gramEnd"/>
      <w:r w:rsidRPr="002648DF">
        <w:rPr>
          <w:sz w:val="24"/>
          <w:szCs w:val="24"/>
        </w:rPr>
        <w:t xml:space="preserve"> Accessing Assistive Technology</w:t>
      </w:r>
      <w:proofErr w:type="gramStart"/>
      <w:r w:rsidR="00014A91">
        <w:rPr>
          <w:sz w:val="24"/>
          <w:szCs w:val="24"/>
        </w:rPr>
        <w:t>;</w:t>
      </w:r>
      <w:r w:rsidRPr="002648DF">
        <w:rPr>
          <w:sz w:val="24"/>
          <w:szCs w:val="24"/>
        </w:rPr>
        <w:t xml:space="preserve">  2</w:t>
      </w:r>
      <w:proofErr w:type="gramEnd"/>
      <w:r w:rsidRPr="002648DF">
        <w:rPr>
          <w:sz w:val="24"/>
          <w:szCs w:val="24"/>
        </w:rPr>
        <w:t>. Career Education</w:t>
      </w:r>
      <w:proofErr w:type="gramStart"/>
      <w:r w:rsidR="00014A91">
        <w:rPr>
          <w:sz w:val="24"/>
          <w:szCs w:val="24"/>
        </w:rPr>
        <w:t>;</w:t>
      </w:r>
      <w:r w:rsidRPr="002648DF">
        <w:rPr>
          <w:sz w:val="24"/>
          <w:szCs w:val="24"/>
        </w:rPr>
        <w:t xml:space="preserve">  3</w:t>
      </w:r>
      <w:proofErr w:type="gramEnd"/>
      <w:r w:rsidRPr="002648DF">
        <w:rPr>
          <w:sz w:val="24"/>
          <w:szCs w:val="24"/>
        </w:rPr>
        <w:t>. Compensatory Skills</w:t>
      </w:r>
      <w:proofErr w:type="gramStart"/>
      <w:r w:rsidR="00014A91">
        <w:rPr>
          <w:sz w:val="24"/>
          <w:szCs w:val="24"/>
        </w:rPr>
        <w:t>;</w:t>
      </w:r>
      <w:r w:rsidRPr="002648DF">
        <w:rPr>
          <w:sz w:val="24"/>
          <w:szCs w:val="24"/>
        </w:rPr>
        <w:t xml:space="preserve">  4</w:t>
      </w:r>
      <w:proofErr w:type="gramEnd"/>
      <w:r w:rsidRPr="002648DF">
        <w:rPr>
          <w:sz w:val="24"/>
          <w:szCs w:val="24"/>
        </w:rPr>
        <w:t>. Independent Living</w:t>
      </w:r>
      <w:r w:rsidR="00014A91">
        <w:rPr>
          <w:sz w:val="24"/>
          <w:szCs w:val="24"/>
        </w:rPr>
        <w:t>;</w:t>
      </w:r>
    </w:p>
    <w:p w:rsidR="00BB7635" w:rsidRPr="002648DF" w:rsidRDefault="003D24A3" w:rsidP="00014A91">
      <w:pPr>
        <w:spacing w:after="0"/>
        <w:rPr>
          <w:sz w:val="24"/>
          <w:szCs w:val="24"/>
        </w:rPr>
      </w:pPr>
      <w:r w:rsidRPr="002648DF">
        <w:rPr>
          <w:sz w:val="24"/>
          <w:szCs w:val="24"/>
        </w:rPr>
        <w:t>5. Orientation and Mobility</w:t>
      </w:r>
      <w:r w:rsidR="00014A91">
        <w:rPr>
          <w:sz w:val="24"/>
          <w:szCs w:val="24"/>
        </w:rPr>
        <w:t>;</w:t>
      </w:r>
      <w:r w:rsidRPr="002648DF">
        <w:rPr>
          <w:sz w:val="24"/>
          <w:szCs w:val="24"/>
        </w:rPr>
        <w:t xml:space="preserve">   6. </w:t>
      </w:r>
      <w:proofErr w:type="gramStart"/>
      <w:r w:rsidRPr="002648DF">
        <w:rPr>
          <w:sz w:val="24"/>
          <w:szCs w:val="24"/>
        </w:rPr>
        <w:t>Recreation and Leisure</w:t>
      </w:r>
      <w:r w:rsidR="00014A91">
        <w:rPr>
          <w:sz w:val="24"/>
          <w:szCs w:val="24"/>
        </w:rPr>
        <w:t>;</w:t>
      </w:r>
      <w:r w:rsidRPr="002648DF">
        <w:rPr>
          <w:sz w:val="24"/>
          <w:szCs w:val="24"/>
        </w:rPr>
        <w:t xml:space="preserve">   7.</w:t>
      </w:r>
      <w:proofErr w:type="gramEnd"/>
      <w:r w:rsidRPr="002648DF">
        <w:rPr>
          <w:sz w:val="24"/>
          <w:szCs w:val="24"/>
        </w:rPr>
        <w:t xml:space="preserve"> </w:t>
      </w:r>
      <w:proofErr w:type="gramStart"/>
      <w:r w:rsidRPr="002648DF">
        <w:rPr>
          <w:sz w:val="24"/>
          <w:szCs w:val="24"/>
        </w:rPr>
        <w:t>Self-Determination</w:t>
      </w:r>
      <w:r w:rsidR="00014A91">
        <w:rPr>
          <w:sz w:val="24"/>
          <w:szCs w:val="24"/>
        </w:rPr>
        <w:t>;</w:t>
      </w:r>
      <w:r w:rsidRPr="002648DF">
        <w:rPr>
          <w:sz w:val="24"/>
          <w:szCs w:val="24"/>
        </w:rPr>
        <w:t xml:space="preserve">   8.</w:t>
      </w:r>
      <w:proofErr w:type="gramEnd"/>
      <w:r w:rsidRPr="002648DF">
        <w:rPr>
          <w:sz w:val="24"/>
          <w:szCs w:val="24"/>
        </w:rPr>
        <w:t xml:space="preserve"> </w:t>
      </w:r>
      <w:proofErr w:type="gramStart"/>
      <w:r w:rsidRPr="002648DF">
        <w:rPr>
          <w:sz w:val="24"/>
          <w:szCs w:val="24"/>
        </w:rPr>
        <w:t>Social Interaction</w:t>
      </w:r>
      <w:r w:rsidR="00014A91">
        <w:rPr>
          <w:sz w:val="24"/>
          <w:szCs w:val="24"/>
        </w:rPr>
        <w:t>;</w:t>
      </w:r>
      <w:r w:rsidRPr="002648DF">
        <w:rPr>
          <w:sz w:val="24"/>
          <w:szCs w:val="24"/>
        </w:rPr>
        <w:t xml:space="preserve">   9.</w:t>
      </w:r>
      <w:proofErr w:type="gramEnd"/>
      <w:r w:rsidRPr="002648DF">
        <w:rPr>
          <w:sz w:val="24"/>
          <w:szCs w:val="24"/>
        </w:rPr>
        <w:t xml:space="preserve"> Visual Efficiency</w:t>
      </w:r>
    </w:p>
    <w:sectPr w:rsidR="00BB7635" w:rsidRPr="002648DF" w:rsidSect="00EB3164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02B" w:rsidRDefault="004F302B" w:rsidP="00F166DE">
      <w:pPr>
        <w:spacing w:after="0" w:line="240" w:lineRule="auto"/>
      </w:pPr>
      <w:r>
        <w:separator/>
      </w:r>
    </w:p>
  </w:endnote>
  <w:endnote w:type="continuationSeparator" w:id="0">
    <w:p w:rsidR="004F302B" w:rsidRDefault="004F302B" w:rsidP="00F16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6DE" w:rsidRDefault="00F166DE">
    <w:pPr>
      <w:pStyle w:val="Footer"/>
    </w:pPr>
    <w:r>
      <w:t>ECC Student Recording Form</w:t>
    </w:r>
    <w:r>
      <w:tab/>
      <w:t>Tuesday, May 22,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02B" w:rsidRDefault="004F302B" w:rsidP="00F166DE">
      <w:pPr>
        <w:spacing w:after="0" w:line="240" w:lineRule="auto"/>
      </w:pPr>
      <w:r>
        <w:separator/>
      </w:r>
    </w:p>
  </w:footnote>
  <w:footnote w:type="continuationSeparator" w:id="0">
    <w:p w:rsidR="004F302B" w:rsidRDefault="004F302B" w:rsidP="00F16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2F93"/>
    <w:multiLevelType w:val="hybridMultilevel"/>
    <w:tmpl w:val="D05E2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23022"/>
    <w:multiLevelType w:val="hybridMultilevel"/>
    <w:tmpl w:val="6AC0E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36170"/>
    <w:multiLevelType w:val="hybridMultilevel"/>
    <w:tmpl w:val="4E848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31C1A"/>
    <w:multiLevelType w:val="hybridMultilevel"/>
    <w:tmpl w:val="8A38F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85CC4"/>
    <w:multiLevelType w:val="hybridMultilevel"/>
    <w:tmpl w:val="349CC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A3047"/>
    <w:multiLevelType w:val="hybridMultilevel"/>
    <w:tmpl w:val="A546F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7B6C3A"/>
    <w:multiLevelType w:val="hybridMultilevel"/>
    <w:tmpl w:val="700CD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182FF2"/>
    <w:multiLevelType w:val="hybridMultilevel"/>
    <w:tmpl w:val="22C692BC"/>
    <w:lvl w:ilvl="0" w:tplc="3B768B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34"/>
    <w:rsid w:val="00014A91"/>
    <w:rsid w:val="00077D1F"/>
    <w:rsid w:val="0009209B"/>
    <w:rsid w:val="001E6E9D"/>
    <w:rsid w:val="00223591"/>
    <w:rsid w:val="00251CB9"/>
    <w:rsid w:val="002648DF"/>
    <w:rsid w:val="002C5A47"/>
    <w:rsid w:val="003701D5"/>
    <w:rsid w:val="0037621B"/>
    <w:rsid w:val="003A2234"/>
    <w:rsid w:val="003D24A3"/>
    <w:rsid w:val="004F302B"/>
    <w:rsid w:val="008036F4"/>
    <w:rsid w:val="008162EF"/>
    <w:rsid w:val="008E05F6"/>
    <w:rsid w:val="008E474D"/>
    <w:rsid w:val="0097337C"/>
    <w:rsid w:val="00B3422B"/>
    <w:rsid w:val="00BB7635"/>
    <w:rsid w:val="00CE27F1"/>
    <w:rsid w:val="00CF6BFA"/>
    <w:rsid w:val="00D043FC"/>
    <w:rsid w:val="00D42A17"/>
    <w:rsid w:val="00DD4816"/>
    <w:rsid w:val="00EB3164"/>
    <w:rsid w:val="00EE20C5"/>
    <w:rsid w:val="00F166DE"/>
    <w:rsid w:val="00F7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16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66DE"/>
  </w:style>
  <w:style w:type="paragraph" w:styleId="Footer">
    <w:name w:val="footer"/>
    <w:basedOn w:val="Normal"/>
    <w:link w:val="FooterChar"/>
    <w:uiPriority w:val="99"/>
    <w:semiHidden/>
    <w:unhideWhenUsed/>
    <w:rsid w:val="00F16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66DE"/>
  </w:style>
  <w:style w:type="paragraph" w:styleId="ListParagraph">
    <w:name w:val="List Paragraph"/>
    <w:basedOn w:val="Normal"/>
    <w:uiPriority w:val="34"/>
    <w:qFormat/>
    <w:rsid w:val="00D04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16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66DE"/>
  </w:style>
  <w:style w:type="paragraph" w:styleId="Footer">
    <w:name w:val="footer"/>
    <w:basedOn w:val="Normal"/>
    <w:link w:val="FooterChar"/>
    <w:uiPriority w:val="99"/>
    <w:semiHidden/>
    <w:unhideWhenUsed/>
    <w:rsid w:val="00F16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66DE"/>
  </w:style>
  <w:style w:type="paragraph" w:styleId="ListParagraph">
    <w:name w:val="List Paragraph"/>
    <w:basedOn w:val="Normal"/>
    <w:uiPriority w:val="34"/>
    <w:qFormat/>
    <w:rsid w:val="00D04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SETBC</dc:creator>
  <cp:lastModifiedBy>Charlotte Cushman</cp:lastModifiedBy>
  <cp:revision>2</cp:revision>
  <cp:lastPrinted>2012-05-22T16:29:00Z</cp:lastPrinted>
  <dcterms:created xsi:type="dcterms:W3CDTF">2012-08-15T21:43:00Z</dcterms:created>
  <dcterms:modified xsi:type="dcterms:W3CDTF">2012-08-15T21:43:00Z</dcterms:modified>
</cp:coreProperties>
</file>